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85" w:rsidRDefault="00234D85" w:rsidP="0021620A">
      <w:pPr>
        <w:pStyle w:val="2"/>
        <w:spacing w:line="240" w:lineRule="auto"/>
        <w:rPr>
          <w:rFonts w:ascii="Calibri" w:hAnsi="Calibri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D85" w:rsidRPr="0021620A" w:rsidRDefault="00234D85" w:rsidP="0021620A">
      <w:pPr>
        <w:pStyle w:val="2"/>
        <w:spacing w:line="240" w:lineRule="auto"/>
        <w:rPr>
          <w:sz w:val="28"/>
          <w:szCs w:val="28"/>
          <w:lang w:val="ru-RU"/>
        </w:rPr>
      </w:pPr>
    </w:p>
    <w:p w:rsidR="00234D85" w:rsidRPr="0021620A" w:rsidRDefault="00234D85" w:rsidP="0021620A">
      <w:pPr>
        <w:pStyle w:val="2"/>
        <w:spacing w:line="240" w:lineRule="auto"/>
        <w:rPr>
          <w:b/>
          <w:sz w:val="32"/>
          <w:szCs w:val="32"/>
          <w:lang w:val="ru-RU"/>
        </w:rPr>
      </w:pPr>
      <w:r w:rsidRPr="0021620A">
        <w:rPr>
          <w:b/>
          <w:sz w:val="32"/>
          <w:szCs w:val="32"/>
          <w:lang w:val="ru-RU"/>
        </w:rPr>
        <w:t>АДМИНИСТРАЦИЯ</w:t>
      </w:r>
    </w:p>
    <w:p w:rsidR="00234D85" w:rsidRPr="0021620A" w:rsidRDefault="00234D85" w:rsidP="0021620A">
      <w:pPr>
        <w:pStyle w:val="2"/>
        <w:spacing w:line="240" w:lineRule="auto"/>
        <w:rPr>
          <w:sz w:val="32"/>
          <w:szCs w:val="32"/>
          <w:lang w:val="ru-RU"/>
        </w:rPr>
      </w:pPr>
      <w:r w:rsidRPr="0021620A">
        <w:rPr>
          <w:b/>
          <w:sz w:val="32"/>
          <w:szCs w:val="32"/>
          <w:lang w:val="ru-RU"/>
        </w:rPr>
        <w:t>ГРИГОРЬЕВСКОГО СЕЛЬСКОГО ПОСЕЛЕНИЯ</w:t>
      </w:r>
    </w:p>
    <w:p w:rsidR="00234D85" w:rsidRPr="0021620A" w:rsidRDefault="00234D85" w:rsidP="0021620A">
      <w:pPr>
        <w:pStyle w:val="2"/>
        <w:spacing w:line="240" w:lineRule="auto"/>
        <w:rPr>
          <w:b/>
          <w:sz w:val="32"/>
          <w:szCs w:val="32"/>
          <w:lang w:val="ru-RU"/>
        </w:rPr>
      </w:pPr>
      <w:r w:rsidRPr="0021620A">
        <w:rPr>
          <w:b/>
          <w:sz w:val="32"/>
          <w:szCs w:val="32"/>
          <w:lang w:val="ru-RU"/>
        </w:rPr>
        <w:t>СЕВЕРСКОГО РАЙОНА</w:t>
      </w:r>
    </w:p>
    <w:p w:rsidR="00234D85" w:rsidRPr="0021620A" w:rsidRDefault="00234D85" w:rsidP="0021620A">
      <w:pPr>
        <w:pStyle w:val="2"/>
        <w:spacing w:line="240" w:lineRule="auto"/>
        <w:rPr>
          <w:b/>
          <w:sz w:val="22"/>
          <w:szCs w:val="22"/>
          <w:lang w:val="ru-RU"/>
        </w:rPr>
      </w:pPr>
    </w:p>
    <w:p w:rsidR="00234D85" w:rsidRPr="006C32E6" w:rsidRDefault="00234D85" w:rsidP="0021620A">
      <w:pPr>
        <w:pStyle w:val="2"/>
        <w:spacing w:line="240" w:lineRule="auto"/>
        <w:rPr>
          <w:b/>
          <w:sz w:val="32"/>
          <w:lang w:val="ru-RU"/>
        </w:rPr>
      </w:pPr>
      <w:r w:rsidRPr="006C32E6">
        <w:rPr>
          <w:b/>
          <w:sz w:val="32"/>
          <w:lang w:val="ru-RU"/>
        </w:rPr>
        <w:t>ПОСТАНОВЛЕНИЕ</w:t>
      </w:r>
    </w:p>
    <w:p w:rsidR="00234D85" w:rsidRPr="0021620A" w:rsidRDefault="00234D85" w:rsidP="0021620A">
      <w:pPr>
        <w:pStyle w:val="2"/>
        <w:spacing w:line="240" w:lineRule="auto"/>
        <w:rPr>
          <w:sz w:val="28"/>
          <w:szCs w:val="28"/>
          <w:lang w:val="ru-RU"/>
        </w:rPr>
      </w:pPr>
    </w:p>
    <w:p w:rsidR="00234D85" w:rsidRPr="006C32E6" w:rsidRDefault="00234D85" w:rsidP="0021620A">
      <w:pPr>
        <w:pStyle w:val="2"/>
        <w:spacing w:line="240" w:lineRule="auto"/>
        <w:rPr>
          <w:sz w:val="28"/>
          <w:lang w:val="ru-RU"/>
        </w:rPr>
      </w:pPr>
      <w:r w:rsidRPr="006C32E6">
        <w:rPr>
          <w:sz w:val="28"/>
          <w:lang w:val="ru-RU"/>
        </w:rPr>
        <w:t xml:space="preserve">от  </w:t>
      </w:r>
      <w:r>
        <w:rPr>
          <w:sz w:val="28"/>
          <w:lang w:val="ru-RU"/>
        </w:rPr>
        <w:t>29.06.2017г.</w:t>
      </w:r>
      <w:r w:rsidRPr="006C32E6">
        <w:rPr>
          <w:sz w:val="28"/>
          <w:lang w:val="ru-RU"/>
        </w:rPr>
        <w:t xml:space="preserve">                                                                                              № </w:t>
      </w:r>
      <w:r>
        <w:rPr>
          <w:sz w:val="28"/>
          <w:lang w:val="ru-RU"/>
        </w:rPr>
        <w:t>60</w:t>
      </w:r>
    </w:p>
    <w:p w:rsidR="00234D85" w:rsidRPr="00AF09A4" w:rsidRDefault="00234D85" w:rsidP="0021620A">
      <w:pPr>
        <w:pStyle w:val="2"/>
        <w:spacing w:line="240" w:lineRule="auto"/>
        <w:rPr>
          <w:sz w:val="24"/>
          <w:lang w:val="ru-RU"/>
        </w:rPr>
      </w:pPr>
      <w:r w:rsidRPr="00AF09A4">
        <w:rPr>
          <w:sz w:val="24"/>
          <w:lang w:val="ru-RU"/>
        </w:rPr>
        <w:t xml:space="preserve">станица </w:t>
      </w:r>
      <w:r w:rsidRPr="00990797">
        <w:rPr>
          <w:sz w:val="24"/>
          <w:szCs w:val="28"/>
          <w:lang w:val="ru-RU"/>
        </w:rPr>
        <w:t>Григорьевск</w:t>
      </w:r>
      <w:r w:rsidRPr="00AF09A4">
        <w:rPr>
          <w:sz w:val="24"/>
          <w:szCs w:val="28"/>
          <w:lang w:val="ru-RU"/>
        </w:rPr>
        <w:t>ая</w:t>
      </w:r>
    </w:p>
    <w:p w:rsidR="00F31439" w:rsidRPr="0021620A" w:rsidRDefault="00F31439" w:rsidP="0021620A">
      <w:pPr>
        <w:jc w:val="center"/>
        <w:rPr>
          <w:rFonts w:eastAsia="MS Mincho"/>
          <w:b/>
          <w:szCs w:val="28"/>
        </w:rPr>
      </w:pPr>
    </w:p>
    <w:p w:rsidR="00F31439" w:rsidRDefault="00F31439" w:rsidP="0021620A">
      <w:pPr>
        <w:jc w:val="center"/>
        <w:rPr>
          <w:b/>
          <w:szCs w:val="28"/>
        </w:rPr>
      </w:pPr>
      <w:r>
        <w:rPr>
          <w:rFonts w:eastAsia="MS Mincho"/>
          <w:b/>
          <w:szCs w:val="28"/>
        </w:rPr>
        <w:t xml:space="preserve">Об </w:t>
      </w:r>
      <w:r>
        <w:rPr>
          <w:b/>
          <w:szCs w:val="28"/>
        </w:rPr>
        <w:t>утверждении Плана мероприятий</w:t>
      </w:r>
    </w:p>
    <w:p w:rsidR="0021620A" w:rsidRDefault="00F31439" w:rsidP="0021620A">
      <w:pPr>
        <w:jc w:val="center"/>
        <w:rPr>
          <w:b/>
          <w:szCs w:val="28"/>
        </w:rPr>
      </w:pPr>
      <w:r>
        <w:rPr>
          <w:b/>
          <w:szCs w:val="28"/>
        </w:rPr>
        <w:t>по устранению с 1 января 2018 года</w:t>
      </w:r>
    </w:p>
    <w:p w:rsidR="0021620A" w:rsidRDefault="00F31439" w:rsidP="0021620A">
      <w:pPr>
        <w:jc w:val="center"/>
        <w:rPr>
          <w:b/>
          <w:szCs w:val="28"/>
        </w:rPr>
      </w:pPr>
      <w:r>
        <w:rPr>
          <w:b/>
          <w:szCs w:val="28"/>
        </w:rPr>
        <w:t>неэффективных налоговых льгот</w:t>
      </w:r>
    </w:p>
    <w:p w:rsidR="0021620A" w:rsidRDefault="00F31439" w:rsidP="0021620A">
      <w:pPr>
        <w:jc w:val="center"/>
        <w:rPr>
          <w:b/>
          <w:szCs w:val="28"/>
        </w:rPr>
      </w:pPr>
      <w:r>
        <w:rPr>
          <w:b/>
          <w:szCs w:val="28"/>
        </w:rPr>
        <w:t>(пониженных ставок по налогам),</w:t>
      </w:r>
    </w:p>
    <w:p w:rsidR="0021620A" w:rsidRDefault="00F31439" w:rsidP="0021620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предоставляемых</w:t>
      </w:r>
      <w:proofErr w:type="gramEnd"/>
      <w:r>
        <w:rPr>
          <w:b/>
          <w:szCs w:val="28"/>
        </w:rPr>
        <w:t xml:space="preserve"> органами местного</w:t>
      </w:r>
    </w:p>
    <w:p w:rsidR="0021620A" w:rsidRDefault="00F31439" w:rsidP="0021620A">
      <w:pPr>
        <w:jc w:val="center"/>
        <w:rPr>
          <w:b/>
          <w:szCs w:val="28"/>
        </w:rPr>
      </w:pPr>
      <w:r>
        <w:rPr>
          <w:b/>
          <w:szCs w:val="28"/>
        </w:rPr>
        <w:t xml:space="preserve">самоуправления </w:t>
      </w:r>
      <w:proofErr w:type="spellStart"/>
      <w:r>
        <w:rPr>
          <w:b/>
          <w:szCs w:val="28"/>
        </w:rPr>
        <w:t>Григорьевского</w:t>
      </w:r>
      <w:proofErr w:type="spellEnd"/>
      <w:r>
        <w:rPr>
          <w:b/>
          <w:szCs w:val="28"/>
        </w:rPr>
        <w:t xml:space="preserve"> сельского</w:t>
      </w:r>
    </w:p>
    <w:p w:rsidR="00F31439" w:rsidRPr="00052E9A" w:rsidRDefault="00F31439" w:rsidP="0021620A">
      <w:pPr>
        <w:jc w:val="center"/>
        <w:rPr>
          <w:b/>
          <w:szCs w:val="28"/>
        </w:rPr>
      </w:pPr>
      <w:r>
        <w:rPr>
          <w:b/>
          <w:szCs w:val="28"/>
        </w:rPr>
        <w:t>поселения</w:t>
      </w:r>
      <w:r w:rsidR="00234D85">
        <w:rPr>
          <w:b/>
          <w:szCs w:val="28"/>
        </w:rPr>
        <w:t xml:space="preserve"> Северского района</w:t>
      </w:r>
    </w:p>
    <w:p w:rsidR="00F31439" w:rsidRPr="0021620A" w:rsidRDefault="00F31439" w:rsidP="00234D85">
      <w:pPr>
        <w:jc w:val="both"/>
        <w:rPr>
          <w:b/>
          <w:szCs w:val="28"/>
        </w:rPr>
      </w:pPr>
    </w:p>
    <w:p w:rsidR="0021620A" w:rsidRPr="0021620A" w:rsidRDefault="0021620A" w:rsidP="00234D85">
      <w:pPr>
        <w:jc w:val="both"/>
        <w:rPr>
          <w:b/>
          <w:szCs w:val="28"/>
        </w:rPr>
      </w:pPr>
    </w:p>
    <w:p w:rsidR="00F31439" w:rsidRDefault="00F31439" w:rsidP="00234D85">
      <w:pPr>
        <w:pStyle w:val="1"/>
        <w:tabs>
          <w:tab w:val="left" w:pos="851"/>
        </w:tabs>
        <w:spacing w:before="0" w:after="0"/>
        <w:jc w:val="both"/>
        <w:rPr>
          <w:b w:val="0"/>
          <w:bCs w:val="0"/>
          <w:noProof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gramStart"/>
      <w:r w:rsidRPr="00D4706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 частью 3.1 статьи 3 Закона Краснодарского края от 15 июля 2005 года  № 918-КЗ «О межбюджетных отношениях в  Краснодарском крае» и</w:t>
      </w:r>
      <w:r w:rsidR="00234D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подпункта  1 пункта 4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Распоряжени</w:t>
      </w:r>
      <w:r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я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администрации (губернатора)</w:t>
      </w:r>
      <w:r w:rsidR="00234D85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13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марта 2017 г</w:t>
      </w:r>
      <w:r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ода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N 66-р</w:t>
      </w:r>
      <w:r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</w:t>
      </w:r>
      <w:r w:rsidR="00234D85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«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Плана</w:t>
      </w:r>
      <w:r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постановления Правительства Российской Федерации от 27 декабря 2016 года N 1506 </w:t>
      </w:r>
      <w:r w:rsidR="00234D85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«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О соглашениях, заключаемых Министерством</w:t>
      </w:r>
      <w:proofErr w:type="gramEnd"/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финансов Российской</w:t>
      </w:r>
      <w:r w:rsidR="0021620A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Федерации с высшими должностными лицами субъектов Российской</w:t>
      </w:r>
      <w:r w:rsidR="0021620A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Федерации (руководителями высших исполнительных органов </w:t>
      </w:r>
      <w:r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государственной власти субъектов Российской Федерации), получающих дотации на выравнивание бюджетной обеспеченности субъектов Российской Федерации, и мерах ответственности за</w:t>
      </w:r>
      <w:r w:rsidR="00234D85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 xml:space="preserve"> </w:t>
      </w:r>
      <w:r w:rsidRPr="00D47067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невыполнение субъектом Российской Федерации обязательств, возникающих из указанных соглашений</w:t>
      </w:r>
      <w:r w:rsidR="00234D85"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26282F"/>
          <w:kern w:val="0"/>
          <w:sz w:val="28"/>
          <w:szCs w:val="28"/>
        </w:rPr>
        <w:t>, постановляю:</w:t>
      </w:r>
    </w:p>
    <w:p w:rsidR="00F31439" w:rsidRPr="00E07379" w:rsidRDefault="00F31439" w:rsidP="00234D85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234D85">
        <w:rPr>
          <w:szCs w:val="28"/>
        </w:rPr>
        <w:t xml:space="preserve"> </w:t>
      </w:r>
      <w:r w:rsidRPr="004F59FE">
        <w:rPr>
          <w:szCs w:val="28"/>
        </w:rPr>
        <w:t xml:space="preserve">Утвердить </w:t>
      </w:r>
      <w:r w:rsidRPr="00AF481B">
        <w:rPr>
          <w:szCs w:val="28"/>
        </w:rPr>
        <w:t>прилагаемый План мероприятий по устранению с 1 января 2018 года неэффективных налоговых льгот (пониженных ставок по нало</w:t>
      </w:r>
      <w:r>
        <w:rPr>
          <w:szCs w:val="28"/>
        </w:rPr>
        <w:t xml:space="preserve">гам), </w:t>
      </w:r>
      <w:r w:rsidRPr="00E07379">
        <w:rPr>
          <w:szCs w:val="28"/>
        </w:rPr>
        <w:t xml:space="preserve">предоставляемых органами местного самоуправления </w:t>
      </w:r>
      <w:r w:rsidR="003738D8">
        <w:rPr>
          <w:szCs w:val="28"/>
        </w:rPr>
        <w:t>Григорьевского</w:t>
      </w:r>
      <w:r>
        <w:rPr>
          <w:szCs w:val="28"/>
        </w:rPr>
        <w:t xml:space="preserve"> сельского поселения Северского района (далее</w:t>
      </w:r>
      <w:r w:rsidRPr="00E07379">
        <w:rPr>
          <w:szCs w:val="28"/>
        </w:rPr>
        <w:t xml:space="preserve"> План).</w:t>
      </w:r>
    </w:p>
    <w:p w:rsidR="00F31439" w:rsidRDefault="00F31439" w:rsidP="00234D85">
      <w:pPr>
        <w:tabs>
          <w:tab w:val="left" w:pos="10490"/>
        </w:tabs>
        <w:ind w:right="-1" w:firstLine="709"/>
        <w:jc w:val="both"/>
        <w:rPr>
          <w:szCs w:val="28"/>
        </w:rPr>
      </w:pPr>
      <w:r>
        <w:rPr>
          <w:szCs w:val="28"/>
        </w:rPr>
        <w:t>2</w:t>
      </w:r>
      <w:r w:rsidRPr="00E07379">
        <w:rPr>
          <w:szCs w:val="28"/>
        </w:rPr>
        <w:t>.</w:t>
      </w:r>
      <w:r w:rsidR="00234D85">
        <w:rPr>
          <w:szCs w:val="28"/>
        </w:rPr>
        <w:t xml:space="preserve"> </w:t>
      </w:r>
      <w:r>
        <w:rPr>
          <w:szCs w:val="28"/>
        </w:rPr>
        <w:t>Представлять информацию о ходе выполнения мероприятий в   финансовое управление администрации муниципального образования Северский район</w:t>
      </w:r>
      <w:r w:rsidR="00234D85">
        <w:rPr>
          <w:szCs w:val="28"/>
        </w:rPr>
        <w:t xml:space="preserve"> </w:t>
      </w:r>
      <w:r>
        <w:rPr>
          <w:szCs w:val="28"/>
        </w:rPr>
        <w:t xml:space="preserve">ежеквартально,  до 8 числа месяца, следующего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              отчетным.</w:t>
      </w:r>
    </w:p>
    <w:p w:rsidR="00F31439" w:rsidRPr="00C70D26" w:rsidRDefault="00F31439" w:rsidP="00234D8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3</w:t>
      </w:r>
      <w:r w:rsidRPr="00E07379">
        <w:rPr>
          <w:rFonts w:ascii="Times New Roman" w:hAnsi="Times New Roman"/>
          <w:spacing w:val="-8"/>
          <w:sz w:val="28"/>
          <w:szCs w:val="28"/>
        </w:rPr>
        <w:t>.</w:t>
      </w:r>
      <w:r w:rsidR="00234D8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выполнением настоящего постановления возложить на </w:t>
      </w:r>
      <w:r w:rsidR="00234D85">
        <w:rPr>
          <w:rFonts w:ascii="Times New Roman" w:hAnsi="Times New Roman"/>
          <w:spacing w:val="-8"/>
          <w:sz w:val="28"/>
          <w:szCs w:val="28"/>
        </w:rPr>
        <w:lastRenderedPageBreak/>
        <w:t xml:space="preserve">начальника финансового отдела администрации М.В. </w:t>
      </w:r>
      <w:proofErr w:type="spellStart"/>
      <w:r w:rsidR="00234D85">
        <w:rPr>
          <w:rFonts w:ascii="Times New Roman" w:hAnsi="Times New Roman"/>
          <w:spacing w:val="-8"/>
          <w:sz w:val="28"/>
          <w:szCs w:val="28"/>
        </w:rPr>
        <w:t>Святову</w:t>
      </w:r>
      <w:proofErr w:type="spellEnd"/>
      <w:r w:rsidRPr="00DA0BA3">
        <w:rPr>
          <w:rFonts w:ascii="Times New Roman" w:hAnsi="Times New Roman"/>
          <w:sz w:val="28"/>
          <w:szCs w:val="28"/>
        </w:rPr>
        <w:t>.</w:t>
      </w:r>
    </w:p>
    <w:p w:rsidR="00234D85" w:rsidRPr="00492693" w:rsidRDefault="00C52633" w:rsidP="00234D8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34D85">
        <w:rPr>
          <w:szCs w:val="28"/>
        </w:rPr>
        <w:t xml:space="preserve">. </w:t>
      </w:r>
      <w:r w:rsidR="00234D85" w:rsidRPr="001C6ACD">
        <w:rPr>
          <w:szCs w:val="28"/>
        </w:rPr>
        <w:t>Постановление вступает в силу со дня его опубликования (обнародования)</w:t>
      </w:r>
      <w:r w:rsidR="00234D85">
        <w:rPr>
          <w:szCs w:val="28"/>
        </w:rPr>
        <w:t>.</w:t>
      </w:r>
    </w:p>
    <w:p w:rsidR="00F31439" w:rsidRDefault="00F31439" w:rsidP="00234D85">
      <w:pPr>
        <w:jc w:val="both"/>
        <w:rPr>
          <w:szCs w:val="28"/>
        </w:rPr>
      </w:pPr>
    </w:p>
    <w:p w:rsidR="00C52633" w:rsidRPr="00F97AC9" w:rsidRDefault="00C52633" w:rsidP="00234D85">
      <w:pPr>
        <w:jc w:val="both"/>
        <w:rPr>
          <w:szCs w:val="28"/>
        </w:rPr>
      </w:pPr>
    </w:p>
    <w:p w:rsidR="00F31439" w:rsidRPr="00F97AC9" w:rsidRDefault="00F31439" w:rsidP="00234D85">
      <w:pPr>
        <w:jc w:val="both"/>
        <w:rPr>
          <w:szCs w:val="28"/>
        </w:rPr>
      </w:pPr>
    </w:p>
    <w:p w:rsidR="00F31439" w:rsidRDefault="00F31439" w:rsidP="00234D85">
      <w:pPr>
        <w:jc w:val="both"/>
        <w:rPr>
          <w:szCs w:val="28"/>
        </w:rPr>
      </w:pPr>
      <w:r w:rsidRPr="00596B60">
        <w:rPr>
          <w:szCs w:val="28"/>
        </w:rPr>
        <w:t>Глава</w:t>
      </w:r>
      <w:r w:rsidR="003738D8">
        <w:rPr>
          <w:szCs w:val="28"/>
        </w:rPr>
        <w:t xml:space="preserve"> </w:t>
      </w:r>
      <w:proofErr w:type="spellStart"/>
      <w:r w:rsidR="003738D8">
        <w:rPr>
          <w:szCs w:val="28"/>
        </w:rPr>
        <w:t>Григорьевского</w:t>
      </w:r>
      <w:proofErr w:type="spellEnd"/>
      <w:r>
        <w:rPr>
          <w:szCs w:val="28"/>
        </w:rPr>
        <w:t xml:space="preserve"> сельского поселения</w:t>
      </w:r>
    </w:p>
    <w:p w:rsidR="00F31439" w:rsidRDefault="00F31439" w:rsidP="00234D85">
      <w:pPr>
        <w:rPr>
          <w:szCs w:val="28"/>
        </w:rPr>
      </w:pPr>
      <w:r>
        <w:rPr>
          <w:szCs w:val="28"/>
        </w:rPr>
        <w:t xml:space="preserve">Северского района                                              </w:t>
      </w:r>
      <w:r w:rsidR="003738D8">
        <w:rPr>
          <w:szCs w:val="28"/>
        </w:rPr>
        <w:t xml:space="preserve">                   </w:t>
      </w:r>
      <w:r w:rsidR="00234D85">
        <w:rPr>
          <w:szCs w:val="28"/>
        </w:rPr>
        <w:t xml:space="preserve"> </w:t>
      </w:r>
      <w:r w:rsidR="003738D8">
        <w:rPr>
          <w:szCs w:val="28"/>
        </w:rPr>
        <w:t>С.В.Ливенцев</w:t>
      </w:r>
    </w:p>
    <w:p w:rsidR="00F31439" w:rsidRDefault="00F31439" w:rsidP="00234D85">
      <w:pPr>
        <w:rPr>
          <w:szCs w:val="28"/>
        </w:rPr>
      </w:pPr>
    </w:p>
    <w:p w:rsidR="00F31439" w:rsidRDefault="00F31439" w:rsidP="00234D85">
      <w:pPr>
        <w:rPr>
          <w:szCs w:val="28"/>
        </w:rPr>
      </w:pPr>
    </w:p>
    <w:p w:rsidR="00F31439" w:rsidRDefault="00F31439" w:rsidP="00F31439">
      <w:pPr>
        <w:rPr>
          <w:szCs w:val="28"/>
        </w:rPr>
      </w:pPr>
    </w:p>
    <w:p w:rsidR="00F31439" w:rsidRDefault="00F31439" w:rsidP="00F31439">
      <w:pPr>
        <w:rPr>
          <w:szCs w:val="28"/>
        </w:rPr>
      </w:pPr>
    </w:p>
    <w:p w:rsidR="00F31439" w:rsidRDefault="00F31439" w:rsidP="00F31439">
      <w:pPr>
        <w:rPr>
          <w:szCs w:val="28"/>
        </w:rPr>
      </w:pPr>
    </w:p>
    <w:p w:rsidR="00F31439" w:rsidRDefault="00F31439" w:rsidP="00F31439">
      <w:pPr>
        <w:rPr>
          <w:szCs w:val="28"/>
        </w:rPr>
      </w:pPr>
    </w:p>
    <w:p w:rsidR="00F31439" w:rsidRDefault="00F31439" w:rsidP="00F31439">
      <w:pPr>
        <w:rPr>
          <w:szCs w:val="28"/>
        </w:rPr>
      </w:pPr>
    </w:p>
    <w:p w:rsidR="00F31439" w:rsidRDefault="00F31439" w:rsidP="00F31439">
      <w:pPr>
        <w:rPr>
          <w:szCs w:val="28"/>
        </w:rPr>
      </w:pPr>
    </w:p>
    <w:p w:rsidR="00F31439" w:rsidRDefault="00F31439" w:rsidP="00F31439">
      <w:pPr>
        <w:rPr>
          <w:szCs w:val="28"/>
        </w:rPr>
      </w:pPr>
    </w:p>
    <w:p w:rsidR="00F31439" w:rsidRDefault="00F31439" w:rsidP="00F31439">
      <w:pPr>
        <w:rPr>
          <w:szCs w:val="28"/>
        </w:rPr>
      </w:pPr>
    </w:p>
    <w:p w:rsidR="00F31439" w:rsidRDefault="00F31439" w:rsidP="00F31439">
      <w:pPr>
        <w:rPr>
          <w:szCs w:val="28"/>
        </w:rPr>
      </w:pPr>
    </w:p>
    <w:p w:rsidR="0021620A" w:rsidRDefault="0021620A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1620A" w:rsidRDefault="0021620A" w:rsidP="0021620A">
      <w:pPr>
        <w:ind w:left="4536"/>
        <w:jc w:val="both"/>
        <w:rPr>
          <w:szCs w:val="28"/>
        </w:rPr>
      </w:pPr>
    </w:p>
    <w:p w:rsidR="0021620A" w:rsidRDefault="0021620A" w:rsidP="0021620A">
      <w:pPr>
        <w:ind w:left="4536"/>
        <w:rPr>
          <w:szCs w:val="28"/>
        </w:rPr>
      </w:pPr>
      <w:r>
        <w:rPr>
          <w:szCs w:val="28"/>
        </w:rPr>
        <w:t xml:space="preserve">Приложение № 1 </w:t>
      </w:r>
    </w:p>
    <w:p w:rsidR="0021620A" w:rsidRDefault="0021620A" w:rsidP="0021620A">
      <w:pPr>
        <w:ind w:left="4536"/>
        <w:rPr>
          <w:szCs w:val="28"/>
        </w:rPr>
      </w:pPr>
      <w:r>
        <w:rPr>
          <w:szCs w:val="28"/>
        </w:rPr>
        <w:t xml:space="preserve">к постановлению администрации </w:t>
      </w:r>
      <w:proofErr w:type="spellStart"/>
      <w:r>
        <w:rPr>
          <w:szCs w:val="28"/>
        </w:rPr>
        <w:t>Григорьевского</w:t>
      </w:r>
      <w:proofErr w:type="spellEnd"/>
      <w:r>
        <w:rPr>
          <w:szCs w:val="28"/>
        </w:rPr>
        <w:t xml:space="preserve"> сельского поселения Северского района </w:t>
      </w:r>
    </w:p>
    <w:p w:rsidR="00F31439" w:rsidRDefault="0021620A" w:rsidP="0021620A">
      <w:pPr>
        <w:ind w:left="4536"/>
        <w:rPr>
          <w:szCs w:val="28"/>
        </w:rPr>
      </w:pPr>
      <w:r>
        <w:rPr>
          <w:szCs w:val="28"/>
        </w:rPr>
        <w:t>от 29.06.2017 года № 60</w:t>
      </w:r>
    </w:p>
    <w:p w:rsidR="0021620A" w:rsidRDefault="0021620A" w:rsidP="0021620A">
      <w:pPr>
        <w:ind w:left="4536"/>
        <w:jc w:val="both"/>
        <w:rPr>
          <w:szCs w:val="28"/>
        </w:rPr>
      </w:pPr>
    </w:p>
    <w:p w:rsidR="0021620A" w:rsidRDefault="0021620A" w:rsidP="0021620A">
      <w:pPr>
        <w:ind w:left="4536"/>
        <w:jc w:val="both"/>
        <w:rPr>
          <w:szCs w:val="28"/>
        </w:rPr>
      </w:pPr>
    </w:p>
    <w:p w:rsidR="00F31439" w:rsidRPr="00C70D26" w:rsidRDefault="00F31439" w:rsidP="00F31439">
      <w:pPr>
        <w:jc w:val="center"/>
        <w:rPr>
          <w:b/>
          <w:sz w:val="24"/>
          <w:szCs w:val="24"/>
        </w:rPr>
      </w:pPr>
      <w:r w:rsidRPr="00C70D26">
        <w:rPr>
          <w:b/>
          <w:sz w:val="24"/>
          <w:szCs w:val="24"/>
        </w:rPr>
        <w:t>ПЛАН</w:t>
      </w:r>
    </w:p>
    <w:p w:rsidR="00F31439" w:rsidRPr="00C70D26" w:rsidRDefault="00F31439" w:rsidP="00F31439">
      <w:pPr>
        <w:jc w:val="center"/>
        <w:rPr>
          <w:b/>
          <w:sz w:val="24"/>
          <w:szCs w:val="24"/>
        </w:rPr>
      </w:pPr>
      <w:r w:rsidRPr="00C70D26">
        <w:rPr>
          <w:b/>
          <w:sz w:val="24"/>
          <w:szCs w:val="24"/>
        </w:rPr>
        <w:t>мероприятий по устранению с 1 января 2018 года неэффективных налоговых льгот</w:t>
      </w:r>
    </w:p>
    <w:p w:rsidR="00F31439" w:rsidRPr="00C70D26" w:rsidRDefault="00F31439" w:rsidP="00F31439">
      <w:pPr>
        <w:jc w:val="center"/>
        <w:rPr>
          <w:b/>
          <w:sz w:val="24"/>
          <w:szCs w:val="24"/>
        </w:rPr>
      </w:pPr>
      <w:r w:rsidRPr="00C70D26">
        <w:rPr>
          <w:b/>
          <w:sz w:val="24"/>
          <w:szCs w:val="24"/>
        </w:rPr>
        <w:t>(пониженных ставок по налогам), предоставляемых органами местного самоуправления</w:t>
      </w:r>
    </w:p>
    <w:p w:rsidR="00F31439" w:rsidRDefault="003738D8" w:rsidP="00F314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Григорьевского </w:t>
      </w:r>
      <w:r w:rsidR="00F31439">
        <w:rPr>
          <w:b/>
          <w:sz w:val="24"/>
          <w:szCs w:val="24"/>
        </w:rPr>
        <w:t>сельского поселения Северского района</w:t>
      </w:r>
    </w:p>
    <w:p w:rsidR="00F31439" w:rsidRPr="00C70D26" w:rsidRDefault="00F31439" w:rsidP="00F31439">
      <w:pPr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912"/>
        <w:gridCol w:w="1505"/>
        <w:gridCol w:w="1833"/>
        <w:gridCol w:w="1761"/>
      </w:tblGrid>
      <w:tr w:rsidR="00F31439" w:rsidRPr="00C70D26" w:rsidTr="00075712">
        <w:trPr>
          <w:trHeight w:val="36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jc w:val="both"/>
              <w:rPr>
                <w:b/>
                <w:sz w:val="24"/>
                <w:szCs w:val="24"/>
              </w:rPr>
            </w:pPr>
            <w:r w:rsidRPr="00C70D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jc w:val="both"/>
              <w:rPr>
                <w:b/>
                <w:sz w:val="24"/>
                <w:szCs w:val="24"/>
              </w:rPr>
            </w:pPr>
            <w:r w:rsidRPr="00C70D2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jc w:val="both"/>
              <w:rPr>
                <w:b/>
                <w:sz w:val="24"/>
                <w:szCs w:val="24"/>
              </w:rPr>
            </w:pPr>
            <w:r w:rsidRPr="00C70D26">
              <w:rPr>
                <w:b/>
                <w:sz w:val="24"/>
                <w:szCs w:val="24"/>
              </w:rPr>
              <w:t xml:space="preserve">Срок </w:t>
            </w:r>
          </w:p>
          <w:p w:rsidR="00F31439" w:rsidRPr="00C70D26" w:rsidRDefault="00F31439" w:rsidP="00075712">
            <w:pPr>
              <w:jc w:val="both"/>
              <w:rPr>
                <w:b/>
                <w:sz w:val="24"/>
                <w:szCs w:val="24"/>
              </w:rPr>
            </w:pPr>
            <w:r w:rsidRPr="00C70D26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jc w:val="both"/>
              <w:rPr>
                <w:b/>
                <w:sz w:val="24"/>
                <w:szCs w:val="24"/>
              </w:rPr>
            </w:pPr>
            <w:r w:rsidRPr="00C70D26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jc w:val="both"/>
              <w:rPr>
                <w:b/>
                <w:sz w:val="24"/>
                <w:szCs w:val="24"/>
              </w:rPr>
            </w:pPr>
            <w:r w:rsidRPr="00C70D26">
              <w:rPr>
                <w:b/>
                <w:spacing w:val="-6"/>
                <w:sz w:val="24"/>
                <w:szCs w:val="24"/>
              </w:rPr>
              <w:t xml:space="preserve">Ответственное </w:t>
            </w:r>
            <w:r w:rsidRPr="00C70D26">
              <w:rPr>
                <w:b/>
                <w:spacing w:val="-2"/>
                <w:sz w:val="24"/>
                <w:szCs w:val="24"/>
              </w:rPr>
              <w:t>должностное</w:t>
            </w:r>
            <w:r w:rsidRPr="00C70D26">
              <w:rPr>
                <w:b/>
                <w:sz w:val="24"/>
                <w:szCs w:val="24"/>
              </w:rPr>
              <w:t xml:space="preserve"> лицо</w:t>
            </w:r>
          </w:p>
        </w:tc>
      </w:tr>
      <w:tr w:rsidR="00F31439" w:rsidRPr="00C70D26" w:rsidTr="00075712">
        <w:trPr>
          <w:trHeight w:val="36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F31439" w:rsidRPr="00C70D26" w:rsidTr="00075712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C70D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C70D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C70D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C70D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C70D26">
              <w:rPr>
                <w:b/>
                <w:sz w:val="24"/>
                <w:szCs w:val="24"/>
              </w:rPr>
              <w:t>5</w:t>
            </w:r>
          </w:p>
        </w:tc>
      </w:tr>
      <w:tr w:rsidR="00F31439" w:rsidRPr="00C70D26" w:rsidTr="00075712">
        <w:trPr>
          <w:trHeight w:val="70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1.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Обеспечить проведение оценки эффективности предоставленных (планируемых к предоставлению) налоговых льгот по местным налогам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C70D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C70D26">
              <w:rPr>
                <w:sz w:val="24"/>
                <w:szCs w:val="24"/>
              </w:rPr>
              <w:t>.</w:t>
            </w:r>
          </w:p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2017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админи</w:t>
            </w:r>
            <w:r w:rsidR="003738D8">
              <w:rPr>
                <w:sz w:val="24"/>
                <w:szCs w:val="24"/>
              </w:rPr>
              <w:t>страции Григорьевского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финансового отдела </w:t>
            </w:r>
          </w:p>
        </w:tc>
      </w:tr>
      <w:tr w:rsidR="00F31439" w:rsidRPr="00C70D26" w:rsidTr="00075712">
        <w:trPr>
          <w:trHeight w:val="69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2.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39" w:rsidRPr="00C70D26" w:rsidRDefault="00F31439" w:rsidP="00075712">
            <w:pPr>
              <w:jc w:val="both"/>
              <w:rPr>
                <w:sz w:val="24"/>
                <w:szCs w:val="24"/>
              </w:rPr>
            </w:pPr>
            <w:r w:rsidRPr="00C70D26">
              <w:rPr>
                <w:rFonts w:eastAsia="Calibri"/>
                <w:sz w:val="24"/>
                <w:szCs w:val="24"/>
                <w:lang w:eastAsia="en-US"/>
              </w:rPr>
              <w:t>Обеспечить проведение мониторинга выпадающих доходов, в результате применения льгот и пониженных ставок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C70D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C70D26">
              <w:rPr>
                <w:sz w:val="24"/>
                <w:szCs w:val="24"/>
              </w:rPr>
              <w:t>.</w:t>
            </w:r>
          </w:p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2017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админи</w:t>
            </w:r>
            <w:r w:rsidR="003738D8">
              <w:rPr>
                <w:sz w:val="24"/>
                <w:szCs w:val="24"/>
              </w:rPr>
              <w:t xml:space="preserve">страции Григорьевского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</w:tr>
      <w:tr w:rsidR="00F31439" w:rsidRPr="00C70D26" w:rsidTr="00075712">
        <w:trPr>
          <w:trHeight w:val="7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3.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jc w:val="both"/>
              <w:rPr>
                <w:sz w:val="24"/>
                <w:szCs w:val="24"/>
              </w:rPr>
            </w:pPr>
            <w:r w:rsidRPr="00C70D26">
              <w:rPr>
                <w:rFonts w:eastAsia="Calibri"/>
                <w:sz w:val="24"/>
                <w:szCs w:val="24"/>
                <w:lang w:eastAsia="en-US"/>
              </w:rPr>
              <w:t>Обеспечить проведение мониторинга недоимки по местным налогам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ежемесячно</w:t>
            </w:r>
            <w:r>
              <w:rPr>
                <w:sz w:val="24"/>
                <w:szCs w:val="24"/>
              </w:rPr>
              <w:t xml:space="preserve"> до 20 числа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админи</w:t>
            </w:r>
            <w:r w:rsidR="003738D8">
              <w:rPr>
                <w:sz w:val="24"/>
                <w:szCs w:val="24"/>
              </w:rPr>
              <w:t>страции Григорьев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</w:tr>
      <w:tr w:rsidR="00F31439" w:rsidRPr="00C70D26" w:rsidTr="00075712">
        <w:trPr>
          <w:trHeight w:val="7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4.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234D85">
            <w:pPr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Обеспечить</w:t>
            </w:r>
            <w:r w:rsidR="00234D85">
              <w:rPr>
                <w:sz w:val="24"/>
                <w:szCs w:val="24"/>
              </w:rPr>
              <w:t xml:space="preserve"> </w:t>
            </w:r>
            <w:r w:rsidRPr="00C70D26">
              <w:rPr>
                <w:sz w:val="24"/>
                <w:szCs w:val="24"/>
              </w:rPr>
              <w:t xml:space="preserve">проведение мониторинга действующих налоговых ставок по местным налогам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до 15.08.</w:t>
            </w:r>
          </w:p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2017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админи</w:t>
            </w:r>
            <w:r w:rsidR="003738D8">
              <w:rPr>
                <w:sz w:val="24"/>
                <w:szCs w:val="24"/>
              </w:rPr>
              <w:t>страции Григорьев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</w:tr>
      <w:tr w:rsidR="00F31439" w:rsidRPr="00C70D26" w:rsidTr="00075712">
        <w:trPr>
          <w:trHeight w:val="7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5.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 xml:space="preserve">Организовать подготовку предложений по оптимизации налоговых льгот (пониженных ставок), предоставленных органами местного самоуправления </w:t>
            </w:r>
            <w:r w:rsidR="003738D8">
              <w:rPr>
                <w:sz w:val="24"/>
                <w:szCs w:val="24"/>
              </w:rPr>
              <w:t>Григорьев</w:t>
            </w:r>
            <w:r>
              <w:rPr>
                <w:sz w:val="24"/>
                <w:szCs w:val="24"/>
              </w:rPr>
              <w:t>ского сельского поселения Северского района</w:t>
            </w:r>
            <w:r w:rsidRPr="00C70D26">
              <w:rPr>
                <w:sz w:val="24"/>
                <w:szCs w:val="24"/>
              </w:rPr>
              <w:t xml:space="preserve"> для рассмотрения вопроса об их отмене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C70D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C70D26">
              <w:rPr>
                <w:sz w:val="24"/>
                <w:szCs w:val="24"/>
              </w:rPr>
              <w:t>.</w:t>
            </w:r>
          </w:p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2017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админи</w:t>
            </w:r>
            <w:r w:rsidR="003738D8">
              <w:rPr>
                <w:sz w:val="24"/>
                <w:szCs w:val="24"/>
              </w:rPr>
              <w:t>страции Григорьев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</w:tr>
      <w:tr w:rsidR="00F31439" w:rsidRPr="00C70D26" w:rsidTr="00075712">
        <w:trPr>
          <w:trHeight w:val="7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6.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Обеспечить</w:t>
            </w:r>
            <w:r>
              <w:rPr>
                <w:sz w:val="24"/>
                <w:szCs w:val="24"/>
              </w:rPr>
              <w:t xml:space="preserve"> принятие </w:t>
            </w:r>
            <w:r w:rsidRPr="00C70D26">
              <w:rPr>
                <w:sz w:val="24"/>
                <w:szCs w:val="24"/>
              </w:rPr>
              <w:t xml:space="preserve">  нормативно-правовых актов органов местного самоуправления об устранении неэффективных </w:t>
            </w:r>
            <w:r w:rsidRPr="00C70D26">
              <w:rPr>
                <w:sz w:val="24"/>
                <w:szCs w:val="24"/>
              </w:rPr>
              <w:lastRenderedPageBreak/>
              <w:t>налоговых льгот (пониженных ставок по налогам) (по мере необходимости)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lastRenderedPageBreak/>
              <w:t>до 01.1</w:t>
            </w:r>
            <w:r>
              <w:rPr>
                <w:sz w:val="24"/>
                <w:szCs w:val="24"/>
              </w:rPr>
              <w:t>2</w:t>
            </w:r>
            <w:r w:rsidRPr="00C70D26">
              <w:rPr>
                <w:sz w:val="24"/>
                <w:szCs w:val="24"/>
              </w:rPr>
              <w:t>.</w:t>
            </w:r>
          </w:p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2017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админи</w:t>
            </w:r>
            <w:r w:rsidR="003738D8">
              <w:rPr>
                <w:sz w:val="24"/>
                <w:szCs w:val="24"/>
              </w:rPr>
              <w:t>страции Григорьев</w:t>
            </w:r>
            <w:r>
              <w:rPr>
                <w:sz w:val="24"/>
                <w:szCs w:val="24"/>
              </w:rPr>
              <w:t xml:space="preserve">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финансового отдела</w:t>
            </w:r>
          </w:p>
        </w:tc>
      </w:tr>
      <w:tr w:rsidR="00F31439" w:rsidRPr="00C70D26" w:rsidTr="00075712">
        <w:trPr>
          <w:trHeight w:val="41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Pr="00C70D26" w:rsidRDefault="00F31439" w:rsidP="00075712">
            <w:pPr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 xml:space="preserve">Представить информацию по результатам  проведенных мероприятий по устранению неэффективных налоговых льгот (пониженных ставок по налогам) </w:t>
            </w:r>
            <w:r w:rsidR="003738D8">
              <w:rPr>
                <w:sz w:val="24"/>
                <w:szCs w:val="24"/>
              </w:rPr>
              <w:t xml:space="preserve"> главе Григорьев</w:t>
            </w:r>
            <w:r>
              <w:rPr>
                <w:sz w:val="24"/>
                <w:szCs w:val="24"/>
              </w:rPr>
              <w:t>ского сельского поселения Северского района и  в финансовое управление администрации муниципального                          образования Северский район для передачи в министерство финансов Краснодарского края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39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05</w:t>
            </w:r>
            <w:r w:rsidRPr="00C70D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C70D26">
              <w:rPr>
                <w:sz w:val="24"/>
                <w:szCs w:val="24"/>
              </w:rPr>
              <w:t>.</w:t>
            </w:r>
          </w:p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70D26">
              <w:rPr>
                <w:sz w:val="24"/>
                <w:szCs w:val="24"/>
              </w:rPr>
              <w:t>2017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админи</w:t>
            </w:r>
            <w:r w:rsidR="003738D8">
              <w:rPr>
                <w:sz w:val="24"/>
                <w:szCs w:val="24"/>
              </w:rPr>
              <w:t>страции Григорьев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39" w:rsidRPr="00C70D26" w:rsidRDefault="00F31439" w:rsidP="000757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</w:tr>
    </w:tbl>
    <w:p w:rsidR="0021620A" w:rsidRDefault="0021620A" w:rsidP="00F31439">
      <w:pPr>
        <w:spacing w:after="120" w:line="360" w:lineRule="atLeast"/>
        <w:jc w:val="both"/>
        <w:rPr>
          <w:spacing w:val="-6"/>
          <w:sz w:val="24"/>
          <w:szCs w:val="24"/>
        </w:rPr>
        <w:sectPr w:rsidR="0021620A" w:rsidSect="0021620A">
          <w:pgSz w:w="11907" w:h="16840"/>
          <w:pgMar w:top="1134" w:right="851" w:bottom="851" w:left="1701" w:header="709" w:footer="709" w:gutter="0"/>
          <w:cols w:space="720"/>
          <w:titlePg/>
          <w:docGrid w:linePitch="381"/>
        </w:sectPr>
      </w:pPr>
    </w:p>
    <w:p w:rsidR="00F31439" w:rsidRPr="00C70D26" w:rsidRDefault="00F31439" w:rsidP="00F31439">
      <w:pPr>
        <w:spacing w:after="120" w:line="360" w:lineRule="atLeast"/>
        <w:jc w:val="both"/>
        <w:rPr>
          <w:spacing w:val="-6"/>
          <w:sz w:val="24"/>
          <w:szCs w:val="24"/>
        </w:rPr>
      </w:pPr>
    </w:p>
    <w:p w:rsidR="003B150C" w:rsidRDefault="003B150C"/>
    <w:sectPr w:rsidR="003B150C" w:rsidSect="0021620A">
      <w:pgSz w:w="11907" w:h="16840"/>
      <w:pgMar w:top="454" w:right="851" w:bottom="851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39"/>
    <w:rsid w:val="001A45F1"/>
    <w:rsid w:val="0021620A"/>
    <w:rsid w:val="00234D85"/>
    <w:rsid w:val="003738D8"/>
    <w:rsid w:val="003B150C"/>
    <w:rsid w:val="0066765F"/>
    <w:rsid w:val="00807F9A"/>
    <w:rsid w:val="00A75933"/>
    <w:rsid w:val="00C52633"/>
    <w:rsid w:val="00F3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14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4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F31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314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a3"/>
    <w:rsid w:val="00234D85"/>
    <w:pPr>
      <w:widowControl w:val="0"/>
      <w:suppressAutoHyphens/>
      <w:spacing w:after="0" w:line="100" w:lineRule="atLeast"/>
      <w:jc w:val="center"/>
    </w:pPr>
    <w:rPr>
      <w:rFonts w:eastAsia="Lucida Sans Unicode" w:cs="Tahoma"/>
      <w:bCs/>
      <w:color w:val="000000"/>
      <w:sz w:val="27"/>
      <w:szCs w:val="27"/>
      <w:lang w:val="en-US" w:eastAsia="en-US" w:bidi="en-US"/>
    </w:rPr>
  </w:style>
  <w:style w:type="paragraph" w:styleId="a3">
    <w:name w:val="Body Text"/>
    <w:basedOn w:val="a"/>
    <w:link w:val="a4"/>
    <w:uiPriority w:val="99"/>
    <w:semiHidden/>
    <w:unhideWhenUsed/>
    <w:rsid w:val="00234D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34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G:\..\&#1052;&#1086;&#1080;%20&#1076;&#1086;&#1082;&#1091;&#1084;&#1077;&#1085;&#1090;&#1099;\&#1054;&#1076;&#1053;&#1054;&#1062;&#1042;&#1045;&#1058;&#1053;.files\pict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2017-06-30T08:30:00Z</cp:lastPrinted>
  <dcterms:created xsi:type="dcterms:W3CDTF">2017-06-30T07:56:00Z</dcterms:created>
  <dcterms:modified xsi:type="dcterms:W3CDTF">2017-07-03T12:05:00Z</dcterms:modified>
</cp:coreProperties>
</file>